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C6512" w:rsidP="00175783">
      <w:pPr>
        <w:jc w:val="center"/>
      </w:pPr>
      <w:r w:rsidRPr="00CA12C9">
        <w:rPr>
          <w:szCs w:val="24"/>
        </w:rPr>
        <w:t>Part 2: Reflection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C6512" w:rsidRPr="00CA12C9" w:rsidRDefault="00175783" w:rsidP="00CC6512">
      <w:pPr>
        <w:spacing w:after="0"/>
        <w:ind w:firstLine="284"/>
        <w:jc w:val="center"/>
        <w:rPr>
          <w:szCs w:val="24"/>
        </w:rPr>
      </w:pPr>
      <w:r>
        <w:br w:type="page"/>
      </w:r>
      <w:bookmarkStart w:id="0" w:name="_GoBack"/>
      <w:r w:rsidR="00CC6512" w:rsidRPr="00CA12C9">
        <w:rPr>
          <w:szCs w:val="24"/>
        </w:rPr>
        <w:lastRenderedPageBreak/>
        <w:t>Part 2: Reflection</w:t>
      </w:r>
    </w:p>
    <w:bookmarkEnd w:id="0"/>
    <w:p w:rsidR="00CC6512" w:rsidRPr="00CA12C9" w:rsidRDefault="00CC6512" w:rsidP="0026637E">
      <w:pPr>
        <w:spacing w:after="0"/>
        <w:ind w:firstLine="720"/>
        <w:rPr>
          <w:szCs w:val="24"/>
        </w:rPr>
      </w:pPr>
      <w:r w:rsidRPr="00CA12C9">
        <w:rPr>
          <w:szCs w:val="24"/>
        </w:rPr>
        <w:t>Students' performance guide data can get used in making them learn and think effectively. Firstly, I would use cumulative files to understand the information of each student. The incremental files provide essential information for understanding the change in students' performance in school. For example, students who miss classes because of being homeless can get assisted. The process would involve meeting the student and performing counseling to ensure they become helped in learning. Secondly, observing the process students perform in their exams and projects can get done. The process would allow me to understand the strength of individual students. The teaching of the students would get conducted in the best way to promote higher performance. Running thorough learning would help struggling students become equipped in their education. Lastly, I would use standardized test scores to determine all students' performance in the class. I would then share the test results of the students individually and make instructional decisions. Standardizing test scores would make the weaknesses and strengths of all students get determined</w:t>
      </w:r>
      <w:r w:rsidRPr="000903F4">
        <w:rPr>
          <w:szCs w:val="24"/>
        </w:rPr>
        <w:t xml:space="preserve"> </w:t>
      </w:r>
      <w:r>
        <w:rPr>
          <w:szCs w:val="24"/>
        </w:rPr>
        <w:t>(Ockey,</w:t>
      </w:r>
      <w:r w:rsidRPr="000903F4">
        <w:rPr>
          <w:szCs w:val="24"/>
        </w:rPr>
        <w:t xml:space="preserve"> </w:t>
      </w:r>
      <w:r>
        <w:rPr>
          <w:szCs w:val="24"/>
        </w:rPr>
        <w:t>Vo &amp; Baghestani, 2020)</w:t>
      </w:r>
      <w:r w:rsidRPr="00CA12C9">
        <w:rPr>
          <w:szCs w:val="24"/>
        </w:rPr>
        <w:t xml:space="preserve">. The use of test scores would enable all the weak students to get accorded effective learning decisions. Students would get assisted in their learning and thinking to perform effectively. </w:t>
      </w:r>
    </w:p>
    <w:p w:rsidR="00CC6512" w:rsidRPr="00CA12C9" w:rsidRDefault="00CC6512" w:rsidP="0026637E">
      <w:pPr>
        <w:spacing w:after="0"/>
        <w:ind w:firstLine="720"/>
        <w:rPr>
          <w:szCs w:val="24"/>
        </w:rPr>
      </w:pPr>
      <w:r w:rsidRPr="00CA12C9">
        <w:rPr>
          <w:szCs w:val="24"/>
        </w:rPr>
        <w:t xml:space="preserve">The uses of tests are essential in gauging the overall learning as well as identify knowledge gaps.  An administrator would use information in a school to address knowledge gaps of teacher insufficiency. The analysis of the problem in schools would ensure more teachers to get employed in schools. Also, individual assessments would help reveal students' needs. Reviewing standardized testing data would make it possible for teachers to perform checks on students. Anything that students lack would get determined and ensure they get provided with appropriate learning materials. The gap of limited learning can get eliminated to make future </w:t>
      </w:r>
      <w:r w:rsidRPr="00CA12C9">
        <w:rPr>
          <w:szCs w:val="24"/>
        </w:rPr>
        <w:lastRenderedPageBreak/>
        <w:t xml:space="preserve">instructional excellence in school. Student personalities and abilities can get determined to reflect their learning styles. Finally, the process of promoting summative assessment to catch up with learning roadblocks is influential in identifying learning gaps. The measurement of student learning through summative assessment involves exams and essays. Classroom performance and individual functioning help teachers identify learning roadblocks. The summative evaluation promotion enables teachers to make crucial decisions that improve learning. A deep understanding of learning activities that students engage in would get developed. </w:t>
      </w:r>
    </w:p>
    <w:p w:rsidR="00CC6512" w:rsidRDefault="00CC6512" w:rsidP="0026637E">
      <w:pPr>
        <w:spacing w:after="0"/>
        <w:ind w:firstLine="720"/>
        <w:rPr>
          <w:szCs w:val="24"/>
        </w:rPr>
      </w:pPr>
      <w:r w:rsidRPr="00CA12C9">
        <w:rPr>
          <w:szCs w:val="24"/>
        </w:rPr>
        <w:t>Students' confidence can get influenced through many ways. Setting goals by students would increase their level of achieving their common goals</w:t>
      </w:r>
      <w:r w:rsidRPr="003A3B81">
        <w:rPr>
          <w:szCs w:val="24"/>
        </w:rPr>
        <w:t xml:space="preserve"> </w:t>
      </w:r>
      <w:r>
        <w:rPr>
          <w:szCs w:val="24"/>
        </w:rPr>
        <w:t>(Gardner Et al</w:t>
      </w:r>
      <w:r w:rsidRPr="00CA12C9">
        <w:rPr>
          <w:szCs w:val="24"/>
        </w:rPr>
        <w:t>.</w:t>
      </w:r>
      <w:r>
        <w:rPr>
          <w:szCs w:val="24"/>
        </w:rPr>
        <w:t xml:space="preserve"> 2017). </w:t>
      </w:r>
      <w:r w:rsidRPr="00CA12C9">
        <w:rPr>
          <w:szCs w:val="24"/>
        </w:rPr>
        <w:t xml:space="preserve"> Students would evaluate their plans to ensure their main target gets achieved through learning independently. The process of setting goals would enable students to make timetable on how to conduct their studies effectively. Self-regulation is beneficial in helping students determine their ways of learning. Increased confidence amongst students' would make it possible for the promotion of setting achievable goals. Gradual improvement and self-efficacy in the mindset of students would make students better. Besides, the studies' progress to get undertaken would get achieved by making self-regulation on the learning processes. The spirit of developing an improved plan worksheet that allows for informed learning amongst students would get promoted.  All the adults and students in school would have the opportunity to set their objects on a planning worksheet. All the learning processes that the student would achieve would get recorded in the planning worksheet.</w:t>
      </w:r>
    </w:p>
    <w:p w:rsidR="00CC6512" w:rsidRDefault="00CC6512" w:rsidP="00CC6512">
      <w:pPr>
        <w:spacing w:after="0"/>
        <w:ind w:firstLine="284"/>
        <w:rPr>
          <w:szCs w:val="24"/>
        </w:rPr>
      </w:pPr>
    </w:p>
    <w:p w:rsidR="00CC6512" w:rsidRDefault="00CC6512" w:rsidP="00CC6512">
      <w:pPr>
        <w:spacing w:after="0"/>
        <w:ind w:firstLine="284"/>
        <w:rPr>
          <w:szCs w:val="24"/>
        </w:rPr>
      </w:pPr>
    </w:p>
    <w:p w:rsidR="00CC6512" w:rsidRDefault="00CC6512" w:rsidP="00CC6512">
      <w:pPr>
        <w:spacing w:after="0"/>
        <w:rPr>
          <w:szCs w:val="24"/>
        </w:rPr>
      </w:pPr>
    </w:p>
    <w:p w:rsidR="00CC6512" w:rsidRDefault="00CC6512" w:rsidP="00CC6512">
      <w:pPr>
        <w:spacing w:after="0"/>
        <w:ind w:firstLine="284"/>
        <w:jc w:val="center"/>
        <w:rPr>
          <w:szCs w:val="24"/>
        </w:rPr>
      </w:pPr>
      <w:r>
        <w:rPr>
          <w:szCs w:val="24"/>
        </w:rPr>
        <w:lastRenderedPageBreak/>
        <w:t>References</w:t>
      </w:r>
    </w:p>
    <w:p w:rsidR="007C6F4F" w:rsidRDefault="00CC6512" w:rsidP="0026637E">
      <w:pPr>
        <w:spacing w:after="0"/>
        <w:ind w:left="720" w:hanging="720"/>
        <w:rPr>
          <w:i/>
          <w:iCs/>
          <w:szCs w:val="24"/>
        </w:rPr>
      </w:pPr>
      <w:r w:rsidRPr="003A3B81">
        <w:rPr>
          <w:szCs w:val="24"/>
        </w:rPr>
        <w:t xml:space="preserve">Gardner, A. K., Kosemund, M., Hogg, D., Heymann, A., &amp; Martinez, J. (2017). Setting goals, not just roles: Improving teamwork through goal-focused debriefing. </w:t>
      </w:r>
    </w:p>
    <w:p w:rsidR="00CC6512" w:rsidRDefault="00CC6512" w:rsidP="0026637E">
      <w:pPr>
        <w:spacing w:after="0"/>
        <w:ind w:left="720" w:hanging="720"/>
        <w:rPr>
          <w:szCs w:val="24"/>
        </w:rPr>
      </w:pPr>
      <w:r w:rsidRPr="000903F4">
        <w:rPr>
          <w:szCs w:val="24"/>
        </w:rPr>
        <w:t xml:space="preserve">Ockey, G. J., Vo, S., &amp; Baghestani, S. (2020). Establishing Appropriate Cut Scores of a Standardized Test for a Local Placement Context. </w:t>
      </w:r>
      <w:r w:rsidRPr="000903F4">
        <w:rPr>
          <w:i/>
          <w:iCs/>
          <w:szCs w:val="24"/>
        </w:rPr>
        <w:t>TESOL Quarterly</w:t>
      </w:r>
      <w:r w:rsidRPr="000903F4">
        <w:rPr>
          <w:szCs w:val="24"/>
        </w:rPr>
        <w:t>.</w:t>
      </w:r>
    </w:p>
    <w:p w:rsidR="00CC6512" w:rsidRPr="00CA12C9" w:rsidRDefault="00CC6512" w:rsidP="00CC6512">
      <w:pPr>
        <w:spacing w:after="0"/>
        <w:ind w:left="284" w:hanging="284"/>
        <w:rPr>
          <w:szCs w:val="24"/>
        </w:rPr>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5F3" w:rsidRDefault="000D55F3" w:rsidP="00790ECD">
      <w:pPr>
        <w:spacing w:after="0" w:line="240" w:lineRule="auto"/>
      </w:pPr>
      <w:r>
        <w:separator/>
      </w:r>
    </w:p>
  </w:endnote>
  <w:endnote w:type="continuationSeparator" w:id="0">
    <w:p w:rsidR="000D55F3" w:rsidRDefault="000D55F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5F3" w:rsidRDefault="000D55F3" w:rsidP="00790ECD">
      <w:pPr>
        <w:spacing w:after="0" w:line="240" w:lineRule="auto"/>
      </w:pPr>
      <w:r>
        <w:separator/>
      </w:r>
    </w:p>
  </w:footnote>
  <w:footnote w:type="continuationSeparator" w:id="0">
    <w:p w:rsidR="000D55F3" w:rsidRDefault="000D55F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C6512">
        <w:pPr>
          <w:pStyle w:val="Header"/>
          <w:jc w:val="right"/>
        </w:pPr>
        <w:r>
          <w:t xml:space="preserve">PART 2 REFLECTION                                                                                       </w:t>
        </w:r>
        <w:r w:rsidR="003A2F85">
          <w:tab/>
        </w:r>
        <w:r w:rsidR="003A2F85">
          <w:tab/>
        </w:r>
        <w:r w:rsidR="00052DA2">
          <w:fldChar w:fldCharType="begin"/>
        </w:r>
        <w:r w:rsidR="00052DA2">
          <w:instrText xml:space="preserve"> PAGE   \* MERGEFORMAT </w:instrText>
        </w:r>
        <w:r w:rsidR="00052DA2">
          <w:fldChar w:fldCharType="separate"/>
        </w:r>
        <w:r w:rsidR="0026637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w:t>
    </w:r>
    <w:r w:rsidR="00CC6512">
      <w:t xml:space="preserve"> Head: PART 2 REFLECTION</w:t>
    </w:r>
    <w:r w:rsidR="00D5124F">
      <w:t xml:space="preserve">                                                           </w:t>
    </w:r>
    <w:r w:rsidR="00CC6512">
      <w:t xml:space="preserve">                            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D55F3"/>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6637E"/>
    <w:rsid w:val="002E0135"/>
    <w:rsid w:val="002E3683"/>
    <w:rsid w:val="002E6FB0"/>
    <w:rsid w:val="002F01C1"/>
    <w:rsid w:val="00300376"/>
    <w:rsid w:val="00300E05"/>
    <w:rsid w:val="003771C3"/>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17D92"/>
    <w:rsid w:val="00732876"/>
    <w:rsid w:val="00763A5F"/>
    <w:rsid w:val="00790ECD"/>
    <w:rsid w:val="007B395F"/>
    <w:rsid w:val="007C6F4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553D8"/>
    <w:rsid w:val="00B63977"/>
    <w:rsid w:val="00B67615"/>
    <w:rsid w:val="00BA1633"/>
    <w:rsid w:val="00CC6512"/>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48E6D5-259C-43C2-8AE3-946E1B37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D9B82-3F5B-40F8-ADAE-321CA9C51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2020-12-06T16:27:00Z</dcterms:created>
  <dcterms:modified xsi:type="dcterms:W3CDTF">2020-12-06T16:27:00Z</dcterms:modified>
</cp:coreProperties>
</file>